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Виталий Сердюк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09675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Восьмой курс Синтеза Изначально Вышестоящего Отца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118 (14)</w:t>
      </w: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ИВДИВО-Синтез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Вышестоящего Владыки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Вышестоящего Отца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CC" w:rsidRPr="00CC7EB3" w:rsidRDefault="00CC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CC7EB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  <w:t>ПРАКТИКА 1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14-15 июня 2025 года</w:t>
      </w: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CC" w:rsidRDefault="0074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CC" w:rsidRDefault="001E5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Москва, Россия</w:t>
      </w:r>
    </w:p>
    <w:p w:rsidR="007479CC" w:rsidRDefault="001E5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День 1 Часть 1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время: 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40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50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38</w:t>
      </w:r>
    </w:p>
    <w:p w:rsidR="007479CC" w:rsidRDefault="00747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79CC" w:rsidRDefault="001E537D" w:rsidP="00CC7EB3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1.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Первостяжание.</w:t>
      </w:r>
      <w:r w:rsidR="00CC7EB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Стяжание 4096 Частей Вечности и стяжание Тела Вечности.</w:t>
      </w:r>
      <w:r w:rsidR="00CC7E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Перенос Вечности в 65</w:t>
      </w:r>
      <w:r w:rsidR="00CC7EB3">
        <w:rPr>
          <w:rFonts w:ascii="Times New Roman" w:hAnsi="Times New Roman" w:cs="Times New Roman"/>
          <w:b/>
          <w:bCs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EB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>
        <w:rPr>
          <w:rFonts w:ascii="Times New Roman" w:hAnsi="Times New Roman" w:cs="Times New Roman"/>
          <w:b/>
          <w:bCs/>
          <w:sz w:val="24"/>
          <w:szCs w:val="24"/>
        </w:rPr>
        <w:t>, 65</w:t>
      </w:r>
      <w:r>
        <w:rPr>
          <w:rFonts w:ascii="Times New Roman" w:hAnsi="Times New Roman" w:cs="Times New Roman"/>
          <w:b/>
          <w:bCs/>
          <w:sz w:val="24"/>
          <w:szCs w:val="24"/>
        </w:rPr>
        <w:t>537</w:t>
      </w:r>
      <w:r w:rsidR="00CC7EB3">
        <w:rPr>
          <w:rFonts w:ascii="Times New Roman" w:hAnsi="Times New Roman" w:cs="Times New Roman"/>
          <w:b/>
          <w:bCs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архетип ИВДИВО.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Трансляция всех подготовок в Вечности.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Развёртывание ИВДИВО-полиса </w:t>
      </w:r>
      <w:r w:rsidR="00CC7EB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Вечности в 65</w:t>
      </w:r>
      <w:r>
        <w:rPr>
          <w:rFonts w:ascii="Times New Roman" w:hAnsi="Times New Roman" w:cs="Times New Roman"/>
          <w:b/>
          <w:bCs/>
          <w:sz w:val="24"/>
          <w:szCs w:val="24"/>
        </w:rPr>
        <w:t>537</w:t>
      </w:r>
      <w:r w:rsidR="00CC7EB3">
        <w:rPr>
          <w:rFonts w:ascii="Times New Roman" w:hAnsi="Times New Roman" w:cs="Times New Roman"/>
          <w:b/>
          <w:bCs/>
          <w:sz w:val="24"/>
          <w:szCs w:val="24"/>
          <w:lang w:val="ru-RU"/>
        </w:rPr>
        <w:t>-м</w:t>
      </w:r>
      <w:r w:rsidR="00CC7EB3">
        <w:rPr>
          <w:rFonts w:ascii="Times New Roman" w:hAnsi="Times New Roman" w:cs="Times New Roman"/>
          <w:b/>
          <w:bCs/>
          <w:sz w:val="24"/>
          <w:szCs w:val="24"/>
        </w:rPr>
        <w:t xml:space="preserve"> архетипе ИВДИВО</w:t>
      </w:r>
    </w:p>
    <w:p w:rsidR="007479CC" w:rsidRDefault="007479CC">
      <w:pPr>
        <w:pStyle w:val="a5"/>
        <w:spacing w:after="24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CC7EB3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Синтезируемся с Изначально Вышестоящими Аватарами Синтеза Кут Хуми Фаинь. Переходим в зал ИВДИВО на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32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704-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архетип ИВДИВО 32-го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Космоса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Становимся телесно пред Изначально Вышестоящим Отцом... Становимся телесно пред Изначально Вышестоящими Аватарами Синтеза Кут Хуми Фаинь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–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Отец просто уже на нас смотрит, извините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7479CC" w:rsidRDefault="00CC7EB3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Пред 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Вышестоящими Ават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арами Синтеза Кут Хуми Фаинь развёртываем все ядра Синтеза каждого из нас, входя в тело Синтеза собой, проникаясь Синтез Синтезом Изначально Вышестоящего Аватара Синтеза Кут Хуми и Синтез Прасинтезом Изначально Вышестоящего Отца. Нет, просто проникаемся Си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нтез Синтезом Изначально Вышестоящего Аватара Синтеза Кут Хуми, Прасинтез нам на пошёл.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Изначально Вышестоящими Аватарами Синтеза Кут Хуми Фаинь, просим преобразить каждого из нас и синтез нас на взрастание Вечностью из 33-го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Космоса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ально Вышестоящего Отца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Космос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Отца, взрастая из 32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769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архетипов в 65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537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архетипически явленно, переведя ИВДИВО-полис Изначально Вышестоящего Отца из 19-го архетипа ИВДИВО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он не переводился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й архетип ИВДИВО 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частными ИВДИВО-зданиями Вечности каждого из нас и соответствующей телесной отстройки каждого из нас явлением Вечности Изначально Вышесто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ящего Отца 65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noBreakHyphen/>
        <w:t>м Космосом на 65537-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 архетипе ИВДИВО каждым из нас и синтезом нас синтезфизически собой.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синтезируясь с Хум Кут Хуми Фаинь, стяжаем 6 Синтез Синтезов Изначально Вышестоящего Отца и 6 Синтез Праполномочного Синтеза Изначально Выш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естоящего Отца и, возжигаясь 12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Синтезами Изначально Вышестоящего Отца, преображаемся ими.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этом Огне мы синтези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руемся с Изначально Вышестоящим Отцом, проникаемся Синтезом Изначально Вышестоящего Отца. Одеваемся в форму Должностно Полномочного ИВДИВО не праздничную, рабочую, но отточенную, ясную и так далее. Переходим в зал Изначально Вышестоящего Отца на 65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537-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архетип ИВДИВО. Становимся в зале пред Изначально Вышестоящим Отцом телесно телом Высшей Компетентности или телом Высшей Полномочности, или телом Высшей Синтезкосмичности, действующей телесно, у каждого из нас, или назначенным телом Компетентности в форме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Должностно Полномочного ИВДИВО.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 перед Отцом, посмотрите на стенку справа, не двигаясь, голову вправо к правому плечу, смотрим на стенку. Стенка прозрачная, за прозрачной стенкой стоит команда наших конкурентов. Они, кстати, смотрят на нас. Можно улы</w:t>
      </w:r>
      <w:r>
        <w:rPr>
          <w:rFonts w:ascii="Times New Roman" w:hAnsi="Times New Roman" w:cs="Times New Roman"/>
          <w:sz w:val="24"/>
          <w:szCs w:val="24"/>
          <w:lang w:val="ru-RU"/>
        </w:rPr>
        <w:t>баться, можно там... махать не ст</w:t>
      </w:r>
      <w:r>
        <w:rPr>
          <w:rFonts w:ascii="Times New Roman" w:hAnsi="Times New Roman" w:cs="Times New Roman"/>
          <w:sz w:val="24"/>
          <w:szCs w:val="24"/>
        </w:rPr>
        <w:t>о́</w:t>
      </w:r>
      <w:r>
        <w:rPr>
          <w:rFonts w:ascii="Times New Roman" w:hAnsi="Times New Roman" w:cs="Times New Roman"/>
          <w:sz w:val="24"/>
          <w:szCs w:val="24"/>
          <w:lang w:val="ru-RU"/>
        </w:rPr>
        <w:t>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это плохой тон в их цивилизации. Просто глазами, губами, лицом толерантно, никаких там рожиц, и всё остальное, просто спокойно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мы изучаем друг друга, смотря. Это приветствие глазами, как рукопожатие перед матчем. Они </w:t>
      </w:r>
      <w:r>
        <w:rPr>
          <w:rFonts w:ascii="Times New Roman" w:hAnsi="Times New Roman" w:cs="Times New Roman"/>
          <w:sz w:val="24"/>
          <w:szCs w:val="24"/>
          <w:lang w:val="ru-RU"/>
        </w:rPr>
        <w:t>дают себя увидеть, мы даём себя увидеть. Чуть-чуть высоковаты по отношению к нам, но это не критично, так...На самом деле со мной беседовал дипломат такого же роста, как и я, плюс-минус сантиметр. Всё. Заметьте, как стенка стягивается и прекращает быть 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зрачной. Смотрим на </w:t>
      </w:r>
      <w:r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Вечностью Изначально Вышестоящего Отца индивидуально каждого и вс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ю команду в целом, прося преобразить Вечность каждого из нас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Космос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Отца, называемый ИВДИВО-космосом, и, синтезируя, сотворить Вечность каждого из нас на 65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537-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 архетипе ИВДИВО, ИВДИВО-космическом явлении Изначально Вышес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тоящего Отца каждого из нас.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проникаясь Изначально Вышестоящим Отцом каждым из нас, мы сливаемся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Частями: 1024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реальностными, 1024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архетипическими, 1024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Синтезчастями и 1024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Сверхчастями в любом выражении Частей, какие есть по подгот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овке у каждого из нас, но в целом 4096-рично. В зале есть разные подготовки.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мы сливаемся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Частями с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Частями Изначально Вышестоящего Отца. Синтезируясь Часть в Часть, прося зафиксировать: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C7EB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1024 реальностные Части на первых 1024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реальностях 1-го архетипа ИВДИВО-космоса;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C7EB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1024 архетипические Части на 1024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архетипах ИВДИВО-космоса;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C7EB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1024 Синтезчасти явления Синтеза 64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Космосов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Частями явления каждого из нас;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C7E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явление Сверхчастей реализацией следующего этапа реализации До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лжностно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Полномочным ИВДИВО прямой концентрацией ИВДИВО в каждом из нас.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Часть в Часть с Изначально Вышестоящим Отцом, мы проникаемся</w:t>
      </w:r>
    </w:p>
    <w:p w:rsidR="007479CC" w:rsidRDefault="00CC7EB3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Синтезом каждой из 4096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Частей в Части каждого из нас, максимально ипостасно открываясь Изначально Вышес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тоящему Отцу, заполняясь Синтезом Частей Изначально Вышестоящего Отца в Частях каждого из нас, Часть в Часть, мы вспыхиваем синтезом с Частью Изначально Вышестоящего Отца собой, вспыхивая 4096-ричным Синтезом Изначально Вышестоящего Отца каждым из нас. И в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этом Синтезе, синтезируясь с Изначально Вышестоящим Отцом, просим наделить Частями Изначально Вышестоящего Отца 4096 видов Вечности в Части каждого из нас, формируя Части Вечности этим собой. Проникаемся 4096</w:t>
      </w:r>
      <w:r w:rsidR="001E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видами Вечности в Частях.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Мы, синтезируясь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Изначально Вышестоящим Отцом, стяжаем синтезирование и творение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Частей Вечности каждому из нас. Синтезируясь с Хум Изначально Вышестоящего Отца, стяжаем 4096 Синтезов Изначально Вышестоящего Отца и, вспыхивая, преображаемся ими.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Замерли. Почувс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твуйте, как соседняя команда ушла, они практику сделали. Нам в зале стало проще, несколько свободнее, не так плотно. Кто прожил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молодец. </w:t>
      </w:r>
    </w:p>
    <w:p w:rsidR="00CC7EB3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вспыхивая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Частями Вечности, мы просим Изначально Вышестоящего Отца синтезировать 4096 Частей Вечности в 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стойчивое явление Вечности каждого из нас, возжигаясь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Синтезами Изначально Вышестоящего Отца, преображаемся ими. Вспыхивая Синтезами Изначально Вышестоящего Отца, преображаясь ими, синтезируясь с Изначально Вышестоящим Отцом, стяжаем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Тело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Вечности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 в явлении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Частей; в каждой из Частей по 4096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в каждой из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 4096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Аппаратов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в каждом из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Аппаратов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 4096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Частностей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в синтезе являющих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Тело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Вечности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каждого из нас.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проникаясь, развёртываемся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Телом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Вечности пред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Вышестоящим Отцом каждым из нас.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Развёртываясь телом Вечности с 4096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Частями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каждого из нас, мы просим транслировать из 4096-рицы Частей в 4096 Частей Вечности каждого из нас весь Синтез опыта, подготовок, реализаций, полномочий, синтезкосмичности, компетентности и человечности каждого из нас, возможных в трансляции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й космос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1-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архетип ИВДИВО-космоса явления Вечности каждым из нас.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количество Синтезов по количеству трансляций необходимых накоплений в Вечности каждым из нас, транслируя и реплицируя их собой. И одно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временно растворить все предыдущие явления Вечности каждого из нас опытом в физическом телесном выражении каждого из нас синтезфизически собой во взрастании физической телесности каждого из нас всем опытом собой. Понятно, всем опытом, подготовками, реализа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циями и так далее, собой.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количество Синтезов Изначально Вышестоящего Отца в индивидуальном варианте для каждого из нас. И возжигаясь количеством Синтезов Изначально Вышестоящего Отца, преображаемс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ими.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вспыхивая этим, мы, синтезируясь с Хум Изначально Вышестоящего Отца, стяжаем ядро Синтеза ИВДИВО-полиса Вечности Изначально Вышестоящего Отца, ядро Огня ИВДИВО-полиса Вечности Изначально Вышестоящего Отца и Синтез Изначально Вышестоящего Отца, пр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ося транслировать ИВДИВО-полис Вечности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Отец-человек-субъект-землян всеми частными ИВДИВО-зданиями Вечности каждого человек-землянина и всей структурной организацией ИВДИВО-зданий Вечности собой. Возжигаемся ядром Огня ИВДИВО-полиса Вечности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Изначально Вы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шестоящего Отца в синтезе нас, направляя его в Куб Синтеза ИВДИВО-здания Синтеза в центре ИВДИВО-полиса Вечности на 19-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й архетип. Вспыхиваем ядром Огня ИВДИВО-полиса Вечности Изначально Вышестоящего Отца в центре Куба Синтеза ИВДИВО-здания Синтеза, трансл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ируя Огонь сквозь Куб Синтеза по периметру кремлёвских стен ИВДИВО-полиса Вечности Изначально Вышестоящего Отца, включая соответствующую матричную разработку Кубов Синтеза по кремлёвским стенам внешнего их явления, в Куб Синтеза ИВДИВО-полиса Вечности Изна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чально Вышестоящего Отца.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Изначально Вышестоящим Отцом, просим транслировать ИВДИВО-полис Вечности из 19-го архетипа ИВДИВО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й архетип ИВДИВО, из 19-го космоса ИВДИВО в явлении 18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433-го архетипа ИВДИВО на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Космос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ИВДИВО,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537-ой архетип ИВДИВО, ИВДИВО-космос Изначально Вышестоящего Отца. И транслируем ИВДИВО-полис Изначально Вышестоящего Отца из 19-го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й 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Космосы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вспыхивая ядром Синтеза ИВДИВО-полиса Вечности Изначально Вышестоящего Отца в синтезе нас, направляя его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вершину Столпа ИВДИВО-здания Синтеза в зал Изначально Вышестоящего Отца ИВДИВО-здания Синтеза. Вспыхивая ядром Синтеза ИВДИВО-полиса Вечности, преображаемся им пред Изначально Вышестоящим Отцом, стабилизируя ИВДИВО-полис Вечности в 65-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 ИВДИВО-космосе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Отца. И возжигаясь Синтезом Изначально Вышестоящего Отца, преображаемся им.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просим п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реобразить каждого из нас и синтез нас всем стяжённым, возожжённым собой. И возжигаясь Синтезом Изначально Вышестоящего Отца, преображаемся им каждым из нас.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Благодарим Изначально Вышестоящего Отца. Благодарим Изначально Вышестоящих Аватаров Синтеза Кут 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уми Фаинь.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Возвращаемся в физическую реализацию в данный зал синтезфизически собой, развёртываемся физически. И эманируем всё</w:t>
      </w:r>
      <w:r w:rsidR="00CC7E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стяжённое, возожжённое в ИВДИВО, в ИВДИВО Москва, в ИВДИВО Санкт-Петербург, в ИВДИВО Московия, в ИВДИВО Королёв, в ИВДИВО Вологод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ск. Эманируем в подразделения ИВДИВО участников данной практики и ИВДИВО каждого из нас. </w:t>
      </w:r>
    </w:p>
    <w:p w:rsidR="007479CC" w:rsidRDefault="001E537D" w:rsidP="00CC7EB3">
      <w:pPr>
        <w:pStyle w:val="a5"/>
        <w:spacing w:after="240" w:line="240" w:lineRule="auto"/>
        <w:ind w:left="0" w:firstLineChars="235" w:firstLine="56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 Аминь.</w:t>
      </w:r>
    </w:p>
    <w:p w:rsidR="007479CC" w:rsidRDefault="007479CC">
      <w:pPr>
        <w:pStyle w:val="a5"/>
        <w:spacing w:after="240" w:line="240" w:lineRule="auto"/>
        <w:ind w:left="0"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Набрал(а) и первично проверил(а):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Каплина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Людмила, Аватаресса ИВДИВО-космического ИВДИВО-Развития ОЧС ИВО ИВАС Юлия, ИВДИВО Воронеж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ано КХ. 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118-го Синтеза ИВО. 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15.06.2025</w:t>
      </w:r>
    </w:p>
    <w:p w:rsidR="007479CC" w:rsidRDefault="007479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КХ. 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 w:rsidR="00CC7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 Синтеза ИВО.</w:t>
      </w:r>
    </w:p>
    <w:p w:rsidR="007479CC" w:rsidRDefault="001E53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Дата:</w:t>
      </w:r>
    </w:p>
    <w:sectPr w:rsidR="007479CC">
      <w:footerReference w:type="default" r:id="rId7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7D" w:rsidRDefault="001E537D">
      <w:pPr>
        <w:spacing w:line="240" w:lineRule="auto"/>
      </w:pPr>
      <w:r>
        <w:separator/>
      </w:r>
    </w:p>
  </w:endnote>
  <w:endnote w:type="continuationSeparator" w:id="0">
    <w:p w:rsidR="001E537D" w:rsidRDefault="001E5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Segoe Prin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CC" w:rsidRDefault="001E537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CC7EB3">
      <w:rPr>
        <w:rFonts w:ascii="Times New Roman" w:eastAsia="Times New Roman" w:hAnsi="Times New Roman" w:cs="Times New Roman"/>
        <w:color w:val="000000"/>
      </w:rPr>
      <w:fldChar w:fldCharType="separate"/>
    </w:r>
    <w:r w:rsidR="00CC7EB3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7D" w:rsidRDefault="001E537D">
      <w:pPr>
        <w:spacing w:after="0"/>
      </w:pPr>
      <w:r>
        <w:separator/>
      </w:r>
    </w:p>
  </w:footnote>
  <w:footnote w:type="continuationSeparator" w:id="0">
    <w:p w:rsidR="001E537D" w:rsidRDefault="001E53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CC"/>
    <w:rsid w:val="001E537D"/>
    <w:rsid w:val="007479CC"/>
    <w:rsid w:val="00AD303C"/>
    <w:rsid w:val="00CC7EB3"/>
    <w:rsid w:val="12D65AD7"/>
    <w:rsid w:val="206D4FD3"/>
    <w:rsid w:val="352F6E1E"/>
    <w:rsid w:val="38755365"/>
    <w:rsid w:val="4237620D"/>
    <w:rsid w:val="428B4BBB"/>
    <w:rsid w:val="46D153E1"/>
    <w:rsid w:val="478060F1"/>
    <w:rsid w:val="49711807"/>
    <w:rsid w:val="4A881DCA"/>
    <w:rsid w:val="4C2340E1"/>
    <w:rsid w:val="53481C31"/>
    <w:rsid w:val="5E0A3A94"/>
    <w:rsid w:val="5F1E47BB"/>
    <w:rsid w:val="6B5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79F4"/>
  <w15:docId w15:val="{84D6E234-EF80-42DF-8639-76FB950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1624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dcterms:created xsi:type="dcterms:W3CDTF">2025-06-15T06:22:00Z</dcterms:created>
  <dcterms:modified xsi:type="dcterms:W3CDTF">2025-06-15T21:38:00Z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069FB37C6CA545F784B4B63C0FFB92D8_13</vt:lpwstr>
  </property>
</Properties>
</file>